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CD" w:rsidRPr="002048AD" w:rsidRDefault="005153CD" w:rsidP="005153CD">
      <w:pPr>
        <w:rPr>
          <w:i/>
        </w:rPr>
      </w:pPr>
      <w:r>
        <w:t>Opis spotu</w:t>
      </w:r>
    </w:p>
    <w:p w:rsidR="005153CD" w:rsidRDefault="005153CD" w:rsidP="005153CD">
      <w:pPr>
        <w:ind w:left="360"/>
      </w:pPr>
    </w:p>
    <w:p w:rsidR="000444F4" w:rsidRDefault="005153CD" w:rsidP="005153CD">
      <w:r>
        <w:t>Początek sp</w:t>
      </w:r>
      <w:r w:rsidR="00680386">
        <w:t>otu po</w:t>
      </w:r>
      <w:r>
        <w:t xml:space="preserve">kazuje </w:t>
      </w:r>
      <w:r w:rsidR="00BF5297">
        <w:t>ujęcie domów mieszkalnych</w:t>
      </w:r>
      <w:r>
        <w:t xml:space="preserve"> w wersji animowanej, na górze ekranu pojawia się biały napis: Czy chciałbyś zabezpieczyć swój dom przed włamaniem? To możliwe i wcale nie musi </w:t>
      </w:r>
      <w:r w:rsidR="009D7BE2">
        <w:t>być kosztowne</w:t>
      </w:r>
      <w:r w:rsidR="00680386">
        <w:t xml:space="preserve">. Następna scenka ukazuje </w:t>
      </w:r>
      <w:r w:rsidR="001B07BE">
        <w:t>włamywacza, który</w:t>
      </w:r>
      <w:r w:rsidR="00143561">
        <w:t xml:space="preserve"> obserwuje</w:t>
      </w:r>
      <w:r w:rsidR="00BF5297">
        <w:t xml:space="preserve"> dom w celu dokonania kradzieży</w:t>
      </w:r>
      <w:r w:rsidR="00143561">
        <w:t>. Włamywacz podchodzi do drzwi, próbuje łomem je sforsować, ale nie udaj mu się to. Pojawia się plansza z napisem: 1. Atestowane zamki w drzwiach. Następnie włamywacz podchodzi pod drzwi i w tym czasie zapala się oświetlenie przed wejściem. Pojawia się plansza z napisem: 2. Zewnętrzne oświetlenie z czujnikiem ruchu. W kolejnej scence włamywacz próbuje siłowo otworzyć okno i tym razem bez skutku. Pojawia się</w:t>
      </w:r>
      <w:r w:rsidR="000F1442">
        <w:t xml:space="preserve"> plansza z </w:t>
      </w:r>
      <w:r w:rsidR="00143561">
        <w:t xml:space="preserve"> </w:t>
      </w:r>
      <w:r w:rsidR="000F1442">
        <w:t>napisem:</w:t>
      </w:r>
      <w:r w:rsidR="00223D0C">
        <w:t xml:space="preserve"> 3.</w:t>
      </w:r>
      <w:r w:rsidR="000F1442">
        <w:t xml:space="preserve"> Okna </w:t>
      </w:r>
      <w:r w:rsidR="00223D0C">
        <w:t>antywłamaniowe. Następna scena ukazuje przemieszczającego się włamywacza i zapalające się światła w oknach, widać zdenerwowanie i irytację rabusia. Pojawia się plansza z napisem: 4. Inteligentne oświetlenie wewnętrzne. Załamany włamywacz odjeżdża swoim samochodem. Pojawiają się napisy: Chroń swój dom dzięki tym 4 wskazówkom. Inteligentne oświetlenie zewnętrzne. Zewnętrzne oświetlenie z czujnikiem ruchu. Atestowane zamki w drzwiach. Okna antywłamaniowe. Dowiedz się więcej na: EUCPN.ORG/DOCUMENT/WHAT-WORKS-TO-PREVENT-DOMESTIC-BURGLARIES. W kolejnej scence</w:t>
      </w:r>
      <w:r w:rsidR="000444F4">
        <w:t>,</w:t>
      </w:r>
      <w:r w:rsidR="00223D0C">
        <w:t xml:space="preserve"> włamywacz</w:t>
      </w:r>
      <w:r w:rsidR="000444F4">
        <w:t xml:space="preserve"> wzdychając,</w:t>
      </w:r>
      <w:r w:rsidR="00223D0C">
        <w:t xml:space="preserve"> przegląda w komputerze ogłoszenia o pracę</w:t>
      </w:r>
      <w:r w:rsidR="000444F4">
        <w:t>.</w:t>
      </w:r>
      <w:r w:rsidR="004061F5">
        <w:t xml:space="preserve"> </w:t>
      </w:r>
      <w:bookmarkStart w:id="0" w:name="_GoBack"/>
      <w:bookmarkEnd w:id="0"/>
      <w:r w:rsidR="000444F4">
        <w:t>Pojawia się</w:t>
      </w:r>
      <w:r w:rsidR="00BF5297">
        <w:t xml:space="preserve"> końcowa </w:t>
      </w:r>
      <w:r w:rsidR="000444F4">
        <w:t xml:space="preserve"> plansza z logotypami EUCPN – European Crime Prevention Network oraz Partnerów.</w:t>
      </w:r>
    </w:p>
    <w:p w:rsidR="009D7BE2" w:rsidRDefault="009D7BE2" w:rsidP="005153CD"/>
    <w:sectPr w:rsidR="009D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B6" w:rsidRDefault="00576CB6" w:rsidP="005153CD">
      <w:r>
        <w:separator/>
      </w:r>
    </w:p>
  </w:endnote>
  <w:endnote w:type="continuationSeparator" w:id="0">
    <w:p w:rsidR="00576CB6" w:rsidRDefault="00576CB6" w:rsidP="0051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B6" w:rsidRDefault="00576CB6" w:rsidP="005153CD">
      <w:r>
        <w:separator/>
      </w:r>
    </w:p>
  </w:footnote>
  <w:footnote w:type="continuationSeparator" w:id="0">
    <w:p w:rsidR="00576CB6" w:rsidRDefault="00576CB6" w:rsidP="0051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12"/>
    <w:rsid w:val="000444F4"/>
    <w:rsid w:val="000F1442"/>
    <w:rsid w:val="00143561"/>
    <w:rsid w:val="001B07BE"/>
    <w:rsid w:val="00223D0C"/>
    <w:rsid w:val="004061F5"/>
    <w:rsid w:val="005153CD"/>
    <w:rsid w:val="00576CB6"/>
    <w:rsid w:val="00680386"/>
    <w:rsid w:val="007450E9"/>
    <w:rsid w:val="009D7BE2"/>
    <w:rsid w:val="00B6406F"/>
    <w:rsid w:val="00BF5297"/>
    <w:rsid w:val="00E1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10E8"/>
  <w15:chartTrackingRefBased/>
  <w15:docId w15:val="{546B9A70-F6B7-42E1-B400-7B73DB1F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53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53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5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Grochocka</dc:creator>
  <cp:keywords/>
  <dc:description/>
  <cp:lastModifiedBy>Monika Grochocka</cp:lastModifiedBy>
  <cp:revision>2</cp:revision>
  <dcterms:created xsi:type="dcterms:W3CDTF">2023-06-19T12:32:00Z</dcterms:created>
  <dcterms:modified xsi:type="dcterms:W3CDTF">2023-06-19T12:32:00Z</dcterms:modified>
</cp:coreProperties>
</file>